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4D" w:rsidRPr="007D3A75" w:rsidRDefault="00DB134D" w:rsidP="00DB134D">
      <w:pPr>
        <w:rPr>
          <w:rFonts w:ascii="Finlandica" w:hAnsi="Finlandica" w:cstheme="minorHAnsi"/>
          <w:b/>
          <w:sz w:val="18"/>
          <w:szCs w:val="18"/>
        </w:rPr>
      </w:pPr>
      <w:r w:rsidRPr="00DB134D">
        <w:rPr>
          <w:rFonts w:ascii="Finlandica" w:hAnsi="Finlandica" w:cstheme="minorHAnsi"/>
          <w:b/>
          <w:sz w:val="20"/>
          <w:szCs w:val="18"/>
        </w:rPr>
        <w:t>Project application 2022</w:t>
      </w:r>
      <w:r w:rsidRPr="00DB134D">
        <w:rPr>
          <w:rFonts w:ascii="Finlandica" w:hAnsi="Finlandica" w:cstheme="minorHAnsi"/>
          <w:b/>
          <w:sz w:val="20"/>
          <w:szCs w:val="18"/>
        </w:rPr>
        <w:tab/>
      </w:r>
      <w:r>
        <w:rPr>
          <w:rFonts w:ascii="Finlandica" w:hAnsi="Finlandica" w:cstheme="minorHAnsi"/>
          <w:b/>
          <w:sz w:val="18"/>
          <w:szCs w:val="18"/>
        </w:rPr>
        <w:tab/>
      </w:r>
      <w:r>
        <w:rPr>
          <w:rFonts w:ascii="Finlandica" w:hAnsi="Finlandica" w:cstheme="minorHAnsi"/>
          <w:b/>
          <w:sz w:val="18"/>
          <w:szCs w:val="18"/>
        </w:rPr>
        <w:tab/>
      </w:r>
      <w:r>
        <w:rPr>
          <w:rFonts w:ascii="Finlandica" w:hAnsi="Finlandica" w:cstheme="minorHAnsi"/>
          <w:b/>
          <w:sz w:val="18"/>
          <w:szCs w:val="18"/>
        </w:rPr>
        <w:tab/>
      </w:r>
      <w:r>
        <w:rPr>
          <w:rFonts w:ascii="Finlandica" w:hAnsi="Finlandica" w:cstheme="minorHAnsi"/>
          <w:b/>
          <w:sz w:val="18"/>
          <w:szCs w:val="18"/>
        </w:rPr>
        <w:tab/>
      </w:r>
      <w:r>
        <w:rPr>
          <w:rFonts w:ascii="Finlandica" w:hAnsi="Finlandica" w:cstheme="minorHAnsi"/>
          <w:b/>
          <w:sz w:val="18"/>
          <w:szCs w:val="18"/>
        </w:rPr>
        <w:tab/>
        <w:t>Fund</w:t>
      </w:r>
      <w:r w:rsidRPr="007D3A75">
        <w:rPr>
          <w:rFonts w:ascii="Finlandica" w:hAnsi="Finlandica" w:cstheme="minorHAnsi"/>
          <w:b/>
          <w:sz w:val="18"/>
          <w:szCs w:val="18"/>
        </w:rPr>
        <w:t xml:space="preserve"> for Local Cooperation</w:t>
      </w:r>
    </w:p>
    <w:p w:rsidR="00DB134D" w:rsidRDefault="00DB134D" w:rsidP="00DB134D">
      <w:pPr>
        <w:rPr>
          <w:rFonts w:ascii="Finlandica" w:hAnsi="Finlandica" w:cstheme="minorHAnsi"/>
          <w:b/>
          <w:i/>
          <w:sz w:val="20"/>
          <w:szCs w:val="20"/>
        </w:rPr>
      </w:pPr>
    </w:p>
    <w:p w:rsidR="00DB134D" w:rsidRPr="00DB134D" w:rsidRDefault="00DB134D" w:rsidP="00DB134D">
      <w:pPr>
        <w:rPr>
          <w:rFonts w:ascii="Finlandica" w:hAnsi="Finlandica" w:cstheme="minorHAnsi"/>
          <w:b/>
          <w:i/>
          <w:sz w:val="20"/>
          <w:szCs w:val="20"/>
        </w:rPr>
      </w:pPr>
      <w:r w:rsidRPr="00DB134D">
        <w:rPr>
          <w:rFonts w:ascii="Finlandica" w:hAnsi="Finlandica" w:cstheme="minorHAnsi"/>
          <w:b/>
          <w:i/>
          <w:sz w:val="20"/>
          <w:szCs w:val="20"/>
        </w:rPr>
        <w:t>Name of the organization and project: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An indicative budget and requested contribution from the embassy: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Pr="00EE3873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  <w:r w:rsidRPr="00EE3873">
        <w:rPr>
          <w:rFonts w:ascii="Finlandica" w:hAnsi="Finlandica" w:cstheme="minorHAnsi"/>
          <w:sz w:val="20"/>
          <w:szCs w:val="20"/>
          <w:lang w:val="en-US"/>
        </w:rPr>
        <w:t xml:space="preserve"> </w:t>
      </w: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Introduction of a project plan (including project duration, geographical area, planned beneficiaries):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 xml:space="preserve">How the project </w:t>
      </w:r>
      <w:proofErr w:type="gramStart"/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is related</w:t>
      </w:r>
      <w:proofErr w:type="gramEnd"/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 xml:space="preserve"> to the priority areas of the call for proposals: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lastRenderedPageBreak/>
        <w:t>Planned results at output (</w:t>
      </w:r>
      <w:r w:rsidRPr="00DB134D">
        <w:rPr>
          <w:rFonts w:ascii="Finlandica" w:hAnsi="Finlandica" w:cstheme="minorHAnsi"/>
          <w:b/>
          <w:i/>
          <w:iCs/>
          <w:sz w:val="20"/>
          <w:szCs w:val="20"/>
          <w:lang w:val="en-US"/>
        </w:rPr>
        <w:t>i.e. direct and tangible goods and services that the project delivers through its activities</w:t>
      </w: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) and outcome (</w:t>
      </w:r>
      <w:r w:rsidRPr="00DB134D">
        <w:rPr>
          <w:rFonts w:ascii="Finlandica" w:hAnsi="Finlandica" w:cstheme="minorHAnsi"/>
          <w:b/>
          <w:i/>
          <w:iCs/>
          <w:sz w:val="20"/>
          <w:szCs w:val="20"/>
          <w:lang w:val="en-US"/>
        </w:rPr>
        <w:t xml:space="preserve">i.e. long-term impact for the target group (and wider) the project wants to achieve) </w:t>
      </w: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levels: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Description of the project management, monitoring and reporting: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Pr="00DB134D" w:rsidRDefault="00DB134D" w:rsidP="00DB134D">
      <w:pPr>
        <w:pStyle w:val="NoSpacing"/>
        <w:jc w:val="both"/>
        <w:rPr>
          <w:rFonts w:ascii="Finlandica" w:hAnsi="Finlandica" w:cstheme="minorHAnsi"/>
          <w:b/>
          <w:i/>
          <w:sz w:val="20"/>
          <w:szCs w:val="20"/>
          <w:lang w:val="en-US"/>
        </w:rPr>
      </w:pPr>
      <w:r w:rsidRPr="00DB134D">
        <w:rPr>
          <w:rFonts w:ascii="Finlandica" w:hAnsi="Finlandica" w:cstheme="minorHAnsi"/>
          <w:b/>
          <w:i/>
          <w:sz w:val="20"/>
          <w:szCs w:val="20"/>
          <w:lang w:val="en-US"/>
        </w:rPr>
        <w:t>Contact details and a signature of the authorized representative of the organization:</w:t>
      </w: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pStyle w:val="NoSpacing"/>
        <w:jc w:val="both"/>
        <w:rPr>
          <w:rFonts w:ascii="Finlandica" w:hAnsi="Finlandica" w:cstheme="minorHAnsi"/>
          <w:sz w:val="20"/>
          <w:szCs w:val="20"/>
          <w:lang w:val="en-US"/>
        </w:rPr>
      </w:pPr>
    </w:p>
    <w:p w:rsidR="00DB134D" w:rsidRDefault="00DB134D" w:rsidP="00DB134D">
      <w:pPr>
        <w:rPr>
          <w:rFonts w:ascii="Finlandica" w:hAnsi="Finlandica" w:cstheme="minorHAnsi"/>
          <w:sz w:val="20"/>
          <w:szCs w:val="20"/>
        </w:rPr>
      </w:pPr>
      <w:bookmarkStart w:id="0" w:name="_GoBack"/>
      <w:bookmarkEnd w:id="0"/>
    </w:p>
    <w:p w:rsidR="00DB134D" w:rsidRDefault="00DB134D" w:rsidP="00DB134D">
      <w:pPr>
        <w:rPr>
          <w:rFonts w:ascii="Finlandica" w:hAnsi="Finlandica" w:cstheme="minorHAnsi"/>
          <w:sz w:val="20"/>
          <w:szCs w:val="20"/>
        </w:rPr>
      </w:pPr>
    </w:p>
    <w:p w:rsidR="00DB134D" w:rsidRDefault="00DB134D" w:rsidP="00DB134D">
      <w:pPr>
        <w:rPr>
          <w:rFonts w:ascii="Finlandica" w:hAnsi="Finlandica" w:cstheme="minorHAnsi"/>
          <w:sz w:val="20"/>
          <w:szCs w:val="20"/>
        </w:rPr>
      </w:pPr>
    </w:p>
    <w:p w:rsidR="00EA42D0" w:rsidRPr="00F76C2D" w:rsidRDefault="00DB134D" w:rsidP="00F76C2D">
      <w:r>
        <w:rPr>
          <w:rFonts w:ascii="Finlandica" w:hAnsi="Finlandica" w:cstheme="minorHAnsi"/>
          <w:sz w:val="20"/>
          <w:szCs w:val="20"/>
        </w:rPr>
        <w:t xml:space="preserve">To be returned to </w:t>
      </w:r>
      <w:hyperlink r:id="rId11" w:history="1">
        <w:r w:rsidRPr="00743147">
          <w:rPr>
            <w:rStyle w:val="Hyperlink"/>
            <w:rFonts w:ascii="Finlandica" w:hAnsi="Finlandica" w:cstheme="minorHAnsi"/>
            <w:sz w:val="20"/>
            <w:szCs w:val="20"/>
          </w:rPr>
          <w:t>lcfund.kai@formin.fi</w:t>
        </w:r>
      </w:hyperlink>
      <w:r>
        <w:rPr>
          <w:rStyle w:val="Hyperlink"/>
          <w:rFonts w:ascii="Finlandica" w:hAnsi="Finlandica" w:cstheme="minorHAnsi"/>
          <w:sz w:val="20"/>
          <w:szCs w:val="20"/>
        </w:rPr>
        <w:t xml:space="preserve"> </w:t>
      </w:r>
      <w:r w:rsidRPr="0088729A">
        <w:rPr>
          <w:rStyle w:val="Hyperlink"/>
          <w:rFonts w:ascii="Finlandica" w:hAnsi="Finlandica" w:cstheme="minorHAnsi"/>
          <w:sz w:val="20"/>
          <w:szCs w:val="20"/>
        </w:rPr>
        <w:t xml:space="preserve">by </w:t>
      </w:r>
      <w:r w:rsidR="006010BD">
        <w:rPr>
          <w:rFonts w:ascii="Finlandica" w:hAnsi="Finlandica" w:cstheme="minorHAnsi"/>
          <w:b/>
          <w:sz w:val="20"/>
          <w:szCs w:val="20"/>
          <w:highlight w:val="yellow"/>
        </w:rPr>
        <w:t>Saturday 25 June 202</w:t>
      </w:r>
      <w:r w:rsidR="006010BD" w:rsidRPr="00E874EE">
        <w:rPr>
          <w:rFonts w:ascii="Finlandica" w:hAnsi="Finlandica" w:cstheme="minorHAnsi"/>
          <w:b/>
          <w:sz w:val="20"/>
          <w:szCs w:val="20"/>
          <w:highlight w:val="yellow"/>
        </w:rPr>
        <w:t>2</w:t>
      </w:r>
      <w:r w:rsidRPr="00367766">
        <w:rPr>
          <w:rFonts w:ascii="Finlandica" w:hAnsi="Finlandica" w:cstheme="minorHAnsi"/>
          <w:sz w:val="20"/>
          <w:szCs w:val="20"/>
        </w:rPr>
        <w:t xml:space="preserve"> (23.59</w:t>
      </w:r>
      <w:r>
        <w:rPr>
          <w:rFonts w:ascii="Finlandica" w:hAnsi="Finlandica" w:cstheme="minorHAnsi"/>
          <w:sz w:val="20"/>
          <w:szCs w:val="20"/>
        </w:rPr>
        <w:t xml:space="preserve"> Cairo</w:t>
      </w:r>
      <w:r w:rsidRPr="00367766">
        <w:rPr>
          <w:rFonts w:ascii="Finlandica" w:hAnsi="Finlandica" w:cstheme="minorHAnsi"/>
          <w:sz w:val="20"/>
          <w:szCs w:val="20"/>
        </w:rPr>
        <w:t xml:space="preserve"> time)</w:t>
      </w:r>
    </w:p>
    <w:sectPr w:rsidR="00EA42D0" w:rsidRPr="00F76C2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66" w:rsidRDefault="001F7866" w:rsidP="00543FE5">
      <w:pPr>
        <w:spacing w:after="0" w:line="240" w:lineRule="auto"/>
      </w:pPr>
      <w:r>
        <w:separator/>
      </w:r>
    </w:p>
  </w:endnote>
  <w:endnote w:type="continuationSeparator" w:id="0">
    <w:p w:rsidR="001F7866" w:rsidRDefault="001F7866" w:rsidP="005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66" w:rsidRDefault="001F7866" w:rsidP="00543FE5">
      <w:pPr>
        <w:spacing w:after="0" w:line="240" w:lineRule="auto"/>
      </w:pPr>
      <w:r>
        <w:separator/>
      </w:r>
    </w:p>
  </w:footnote>
  <w:footnote w:type="continuationSeparator" w:id="0">
    <w:p w:rsidR="001F7866" w:rsidRDefault="001F7866" w:rsidP="0054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E5" w:rsidRPr="00543FE5" w:rsidRDefault="00D6315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-347980</wp:posOffset>
          </wp:positionV>
          <wp:extent cx="929640" cy="895350"/>
          <wp:effectExtent l="0" t="0" r="3810" b="0"/>
          <wp:wrapThrough wrapText="bothSides">
            <wp:wrapPolygon edited="0">
              <wp:start x="0" y="0"/>
              <wp:lineTo x="0" y="21140"/>
              <wp:lineTo x="21246" y="21140"/>
              <wp:lineTo x="212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FE5" w:rsidRPr="00543FE5">
      <w:rPr>
        <w:rFonts w:ascii="Arial" w:hAnsi="Arial" w:cs="Arial"/>
        <w:sz w:val="16"/>
        <w:szCs w:val="16"/>
      </w:rPr>
      <w:t xml:space="preserve">Page </w:t>
    </w:r>
    <w:r w:rsidR="00543FE5" w:rsidRPr="00543FE5">
      <w:rPr>
        <w:rFonts w:ascii="Arial" w:hAnsi="Arial" w:cs="Arial"/>
        <w:b/>
        <w:bCs/>
        <w:sz w:val="16"/>
        <w:szCs w:val="16"/>
      </w:rPr>
      <w:fldChar w:fldCharType="begin"/>
    </w:r>
    <w:r w:rsidR="00543FE5" w:rsidRPr="00543FE5">
      <w:rPr>
        <w:rFonts w:ascii="Arial" w:hAnsi="Arial" w:cs="Arial"/>
        <w:b/>
        <w:bCs/>
        <w:sz w:val="16"/>
        <w:szCs w:val="16"/>
      </w:rPr>
      <w:instrText xml:space="preserve"> PAGE </w:instrText>
    </w:r>
    <w:r w:rsidR="00543FE5" w:rsidRPr="00543FE5">
      <w:rPr>
        <w:rFonts w:ascii="Arial" w:hAnsi="Arial" w:cs="Arial"/>
        <w:b/>
        <w:bCs/>
        <w:sz w:val="16"/>
        <w:szCs w:val="16"/>
      </w:rPr>
      <w:fldChar w:fldCharType="separate"/>
    </w:r>
    <w:r w:rsidR="00E874EE">
      <w:rPr>
        <w:rFonts w:ascii="Arial" w:hAnsi="Arial" w:cs="Arial"/>
        <w:b/>
        <w:bCs/>
        <w:noProof/>
        <w:sz w:val="16"/>
        <w:szCs w:val="16"/>
      </w:rPr>
      <w:t>2</w:t>
    </w:r>
    <w:r w:rsidR="00543FE5" w:rsidRPr="00543FE5">
      <w:rPr>
        <w:rFonts w:ascii="Arial" w:hAnsi="Arial" w:cs="Arial"/>
        <w:b/>
        <w:bCs/>
        <w:sz w:val="16"/>
        <w:szCs w:val="16"/>
      </w:rPr>
      <w:fldChar w:fldCharType="end"/>
    </w:r>
    <w:r w:rsidR="00543FE5" w:rsidRPr="00543FE5">
      <w:rPr>
        <w:rFonts w:ascii="Arial" w:hAnsi="Arial" w:cs="Arial"/>
        <w:sz w:val="16"/>
        <w:szCs w:val="16"/>
      </w:rPr>
      <w:t xml:space="preserve"> of </w:t>
    </w:r>
    <w:r w:rsidR="00543FE5" w:rsidRPr="00543FE5">
      <w:rPr>
        <w:rFonts w:ascii="Arial" w:hAnsi="Arial" w:cs="Arial"/>
        <w:b/>
        <w:bCs/>
        <w:sz w:val="16"/>
        <w:szCs w:val="16"/>
      </w:rPr>
      <w:fldChar w:fldCharType="begin"/>
    </w:r>
    <w:r w:rsidR="00543FE5" w:rsidRPr="00543FE5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543FE5" w:rsidRPr="00543FE5">
      <w:rPr>
        <w:rFonts w:ascii="Arial" w:hAnsi="Arial" w:cs="Arial"/>
        <w:b/>
        <w:bCs/>
        <w:sz w:val="16"/>
        <w:szCs w:val="16"/>
      </w:rPr>
      <w:fldChar w:fldCharType="separate"/>
    </w:r>
    <w:r w:rsidR="00E874EE">
      <w:rPr>
        <w:rFonts w:ascii="Arial" w:hAnsi="Arial" w:cs="Arial"/>
        <w:b/>
        <w:bCs/>
        <w:noProof/>
        <w:sz w:val="16"/>
        <w:szCs w:val="16"/>
      </w:rPr>
      <w:t>2</w:t>
    </w:r>
    <w:r w:rsidR="00543FE5" w:rsidRPr="00543FE5">
      <w:rPr>
        <w:rFonts w:ascii="Arial" w:hAnsi="Arial" w:cs="Arial"/>
        <w:b/>
        <w:bCs/>
        <w:sz w:val="16"/>
        <w:szCs w:val="16"/>
      </w:rPr>
      <w:fldChar w:fldCharType="end"/>
    </w:r>
  </w:p>
  <w:p w:rsidR="00543FE5" w:rsidRDefault="0054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E03"/>
    <w:multiLevelType w:val="hybridMultilevel"/>
    <w:tmpl w:val="13C48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184E"/>
    <w:multiLevelType w:val="hybridMultilevel"/>
    <w:tmpl w:val="36EEB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A072F"/>
    <w:multiLevelType w:val="hybridMultilevel"/>
    <w:tmpl w:val="C176453C"/>
    <w:lvl w:ilvl="0" w:tplc="BC72D1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52344"/>
    <w:multiLevelType w:val="hybridMultilevel"/>
    <w:tmpl w:val="219248C8"/>
    <w:lvl w:ilvl="0" w:tplc="BC72D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09E"/>
    <w:multiLevelType w:val="hybridMultilevel"/>
    <w:tmpl w:val="F1B65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14A4"/>
    <w:multiLevelType w:val="hybridMultilevel"/>
    <w:tmpl w:val="1DC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32614"/>
    <w:multiLevelType w:val="hybridMultilevel"/>
    <w:tmpl w:val="26447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34A7C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6"/>
    <w:rsid w:val="00002DB0"/>
    <w:rsid w:val="000A5DFA"/>
    <w:rsid w:val="001150CA"/>
    <w:rsid w:val="00174969"/>
    <w:rsid w:val="001F7866"/>
    <w:rsid w:val="00201BA3"/>
    <w:rsid w:val="00202B46"/>
    <w:rsid w:val="002119CB"/>
    <w:rsid w:val="00243B7B"/>
    <w:rsid w:val="00247E54"/>
    <w:rsid w:val="00312518"/>
    <w:rsid w:val="00326472"/>
    <w:rsid w:val="00340C4A"/>
    <w:rsid w:val="00371CEC"/>
    <w:rsid w:val="00433CD2"/>
    <w:rsid w:val="00473CEE"/>
    <w:rsid w:val="004921F5"/>
    <w:rsid w:val="004A6E66"/>
    <w:rsid w:val="004B5D40"/>
    <w:rsid w:val="004C0054"/>
    <w:rsid w:val="0050320B"/>
    <w:rsid w:val="00543FE5"/>
    <w:rsid w:val="00544F4F"/>
    <w:rsid w:val="005F6FD3"/>
    <w:rsid w:val="006010BD"/>
    <w:rsid w:val="006502C2"/>
    <w:rsid w:val="007020B4"/>
    <w:rsid w:val="00731E78"/>
    <w:rsid w:val="00746638"/>
    <w:rsid w:val="00797ADD"/>
    <w:rsid w:val="007A631A"/>
    <w:rsid w:val="007D2071"/>
    <w:rsid w:val="008E197D"/>
    <w:rsid w:val="008E4024"/>
    <w:rsid w:val="00922A37"/>
    <w:rsid w:val="00930A48"/>
    <w:rsid w:val="009A697C"/>
    <w:rsid w:val="00A115B2"/>
    <w:rsid w:val="00A77D16"/>
    <w:rsid w:val="00AB2F9C"/>
    <w:rsid w:val="00AC0760"/>
    <w:rsid w:val="00AF3BB0"/>
    <w:rsid w:val="00B131FC"/>
    <w:rsid w:val="00B87817"/>
    <w:rsid w:val="00C67466"/>
    <w:rsid w:val="00C8780A"/>
    <w:rsid w:val="00C969D2"/>
    <w:rsid w:val="00CC5AA7"/>
    <w:rsid w:val="00D30EEE"/>
    <w:rsid w:val="00D63158"/>
    <w:rsid w:val="00DB134D"/>
    <w:rsid w:val="00E228A9"/>
    <w:rsid w:val="00E873BD"/>
    <w:rsid w:val="00E874EE"/>
    <w:rsid w:val="00E927B5"/>
    <w:rsid w:val="00EA0553"/>
    <w:rsid w:val="00EA42D0"/>
    <w:rsid w:val="00EB32C9"/>
    <w:rsid w:val="00EC7391"/>
    <w:rsid w:val="00EF7603"/>
    <w:rsid w:val="00F143E4"/>
    <w:rsid w:val="00F76C2D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1329"/>
  <w15:docId w15:val="{409802BF-68DC-4C62-849B-47EB193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8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F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3F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F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3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BB0"/>
    <w:pPr>
      <w:ind w:left="720"/>
      <w:contextualSpacing/>
    </w:pPr>
  </w:style>
  <w:style w:type="paragraph" w:styleId="NoSpacing">
    <w:name w:val="No Spacing"/>
    <w:uiPriority w:val="1"/>
    <w:qFormat/>
    <w:rsid w:val="00DB134D"/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fund.kai@formin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915573E58D940B438B3E70BBC7213A9200DB88BC9EB8DA3542AEB85BEB8649DF97" ma:contentTypeVersion="11" ma:contentTypeDescription="" ma:contentTypeScope="" ma:versionID="c5b0eab89e33bd555608c2ffa21bf6a6">
  <xsd:schema xmlns:xsd="http://www.w3.org/2001/XMLSchema" xmlns:xs="http://www.w3.org/2001/XMLSchema" xmlns:p="http://schemas.microsoft.com/office/2006/metadata/properties" xmlns:ns2="27e66657-3e8d-4373-9ae1-13cc6dfe1596" xmlns:ns3="c138b538-c2fd-4cca-8c26-6e4e32e5a042" targetNamespace="http://schemas.microsoft.com/office/2006/metadata/properties" ma:root="true" ma:fieldsID="04079c117f4b7ae81fe45172d3cf1aef" ns2:_="" ns3:_="">
    <xsd:import namespace="27e66657-3e8d-4373-9ae1-13cc6dfe1596"/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3:TaxCatchAll" minOccurs="0"/>
                <xsd:element ref="ns3:TaxCatchAllLabel" minOccurs="0"/>
                <xsd:element ref="ns2:UMContentClassificationTaxHTField0_B" minOccurs="0"/>
                <xsd:element ref="ns2:TaxKeywordTaxHTField" minOccurs="0"/>
                <xsd:element ref="ns2:UMEmbassyTaxHTField0_B" minOccurs="0"/>
                <xsd:element ref="ns2:UMKiekuTaxHTField0_B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6657-3e8d-4373-9ae1-13cc6dfe1596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readOnly="false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2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EmbassyTaxHTField0_B" ma:index="16" nillable="true" ma:taxonomy="true" ma:internalName="UMEmbassyTaxHTField0_B" ma:taxonomyFieldName="UMEmbassy" ma:displayName="Embassy" ma:readOnly="false" ma:default="-1;#KAI|a454a2bc-258b-41ff-ae2d-cddf39e861f7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CatchAll" ma:description="" ma:hidden="true" ma:list="{5a860354-0a77-4fd9-bcd5-c9ab2454a2f6}" ma:internalName="TaxCatchAll" ma:readOnly="false" ma:showField="CatchAllData" ma:web="27e66657-3e8d-4373-9ae1-13cc6dfe1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CatchAllLabel" ma:description="" ma:hidden="true" ma:list="{5a860354-0a77-4fd9-bcd5-c9ab2454a2f6}" ma:internalName="TaxCatchAllLabel" ma:readOnly="true" ma:showField="CatchAllDataLabel" ma:web="27e66657-3e8d-4373-9ae1-13cc6dfe1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27e66657-3e8d-4373-9ae1-13cc6dfe1596">
      <Terms xmlns="http://schemas.microsoft.com/office/infopath/2007/PartnerControls"/>
    </UMKiekuTaxHTField0_B>
    <UMContentClassificationTaxHTField0_B xmlns="27e66657-3e8d-4373-9ae1-13cc6dfe1596">
      <Terms xmlns="http://schemas.microsoft.com/office/infopath/2007/PartnerControls"/>
    </UMContentClassificationTaxHTField0_B>
    <TaxCatchAll xmlns="c138b538-c2fd-4cca-8c26-6e4e32e5a042">
      <Value>10</Value>
      <Value>15</Value>
      <Value>14</Value>
    </TaxCatchAll>
    <UMUnitTaxHTField0_B xmlns="27e66657-3e8d-4373-9ae1-13cc6dfe1596">
      <Terms xmlns="http://schemas.microsoft.com/office/infopath/2007/PartnerControls"/>
    </UMUnitTaxHTField0_B>
    <UMEmbassyTaxHTField0_B xmlns="27e66657-3e8d-4373-9ae1-13cc6dfe15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</TermName>
          <TermId xmlns="http://schemas.microsoft.com/office/infopath/2007/PartnerControls">a454a2bc-258b-41ff-ae2d-cddf39e861f7</TermId>
        </TermInfo>
      </Terms>
    </UMEmbassyTaxHTField0_B>
    <TaxKeywordTaxHTField xmlns="27e66657-3e8d-4373-9ae1-13cc6dfe15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PYM FLC FCL</TermName>
          <TermId xmlns="http://schemas.microsoft.com/office/infopath/2007/PartnerControls">0b7e1407-95fb-4131-b988-f59ccc65b739</TermId>
        </TermInfo>
        <TermInfo xmlns="http://schemas.microsoft.com/office/infopath/2007/PartnerControls">
          <TermName xmlns="http://schemas.microsoft.com/office/infopath/2007/PartnerControls">LCF</TermName>
          <TermId xmlns="http://schemas.microsoft.com/office/infopath/2007/PartnerControls">fbbc27d4-33c8-4f12-9be8-ac8b4aa41257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A224-9625-4818-AC8B-EF00FDFD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6657-3e8d-4373-9ae1-13cc6dfe1596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00952-0A08-4C9B-970E-BCE3B2735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F29AC-0F26-4177-8024-3D19D3FED8A5}">
  <ds:schemaRefs>
    <ds:schemaRef ds:uri="http://schemas.microsoft.com/office/2006/metadata/properties"/>
    <ds:schemaRef ds:uri="http://schemas.microsoft.com/office/infopath/2007/PartnerControls"/>
    <ds:schemaRef ds:uri="27e66657-3e8d-4373-9ae1-13cc6dfe1596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974F5861-4222-4A24-9AEA-5E29BB4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934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mailto:info@cds-mena.com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Sastre Anna</dc:creator>
  <cp:keywords>PYM FLC FCL; LCF</cp:keywords>
  <cp:lastModifiedBy>Ainamo Katariina</cp:lastModifiedBy>
  <cp:revision>4</cp:revision>
  <cp:lastPrinted>2016-06-30T10:07:00Z</cp:lastPrinted>
  <dcterms:created xsi:type="dcterms:W3CDTF">2022-06-06T12:17:00Z</dcterms:created>
  <dcterms:modified xsi:type="dcterms:W3CDTF">2022-06-08T10:48:00Z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0x010100915573E58D940B438B3E70BBC7213A9200DB88BC9EB8DA3542AEB85BEB8649DF97</vt:lpwstr>
  </property>
  <property fmtid="{D5CDD505-2E9C-101B-9397-08002B2CF9AE}" pid="3" name="UMUnit">
    <vt:lpwstr/>
  </property>
  <property fmtid="{D5CDD505-2E9C-101B-9397-08002B2CF9AE}" pid="4" name="TaxKeyword">
    <vt:lpwstr>14;#PYM FLC FCL|0b7e1407-95fb-4131-b988-f59ccc65b739;#15;#LCF|fbbc27d4-33c8-4f12-9be8-ac8b4aa41257</vt:lpwstr>
  </property>
  <property fmtid="{D5CDD505-2E9C-101B-9397-08002B2CF9AE}" pid="5" name="UMContentClassification">
    <vt:lpwstr/>
  </property>
  <property fmtid="{D5CDD505-2E9C-101B-9397-08002B2CF9AE}" pid="6" name="UMEmbassy">
    <vt:lpwstr>10;#KAI|a454a2bc-258b-41ff-ae2d-cddf39e861f7</vt:lpwstr>
  </property>
  <property fmtid="{D5CDD505-2E9C-101B-9397-08002B2CF9AE}" pid="7" name="UMKieku">
    <vt:lpwstr/>
  </property>
</Properties>
</file>