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9A" w:rsidRDefault="00D05095" w:rsidP="008914B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FUND FOR LOCAL COOPERATION</w:t>
      </w:r>
    </w:p>
    <w:p w:rsidR="008914BC" w:rsidRPr="00112314" w:rsidRDefault="00A95733" w:rsidP="008914B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ATTACHMENT</w:t>
      </w:r>
      <w:r w:rsidR="00F26E43">
        <w:rPr>
          <w:rFonts w:asciiTheme="minorHAnsi" w:hAnsiTheme="minorHAnsi" w:cstheme="minorHAnsi"/>
          <w:b/>
          <w:sz w:val="28"/>
          <w:szCs w:val="28"/>
        </w:rPr>
        <w:t xml:space="preserve"> 3 </w:t>
      </w:r>
      <w:r w:rsidR="00F26E43" w:rsidRPr="00F26E43">
        <w:rPr>
          <w:rFonts w:asciiTheme="minorHAnsi" w:hAnsiTheme="minorHAnsi" w:cstheme="minorHAnsi"/>
          <w:b/>
          <w:sz w:val="28"/>
          <w:szCs w:val="28"/>
          <w:u w:val="single"/>
        </w:rPr>
        <w:t>FOR PRIVATE SECTOR APPLICANTS ONLY</w:t>
      </w:r>
      <w:r w:rsidR="00F26E43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F26E43">
        <w:rPr>
          <w:rFonts w:asciiTheme="minorHAnsi" w:hAnsiTheme="minorHAnsi" w:cstheme="minorHAnsi"/>
          <w:b/>
          <w:sz w:val="28"/>
          <w:szCs w:val="28"/>
        </w:rPr>
        <w:t xml:space="preserve"> INFORMATION FORM </w:t>
      </w:r>
    </w:p>
    <w:p w:rsidR="006B5575" w:rsidRPr="00112314" w:rsidRDefault="006B5575" w:rsidP="008914B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8914BC" w:rsidRPr="00112314" w:rsidTr="007370CE">
        <w:trPr>
          <w:trHeight w:val="1515"/>
        </w:trPr>
        <w:tc>
          <w:tcPr>
            <w:tcW w:w="3969" w:type="dxa"/>
          </w:tcPr>
          <w:p w:rsidR="008914BC" w:rsidRPr="00112314" w:rsidRDefault="008914BC" w:rsidP="00D8361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914BC" w:rsidRPr="00112314" w:rsidRDefault="00494A7B" w:rsidP="00D8361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982345" y="16478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47825" cy="1580515"/>
                  <wp:effectExtent l="0" t="0" r="9525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 EMB logo vertic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6828" w:rsidRPr="00112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66828" w:rsidRPr="0011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66828" w:rsidRPr="0011231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5386" w:type="dxa"/>
          </w:tcPr>
          <w:p w:rsidR="008914BC" w:rsidRPr="00112314" w:rsidRDefault="008914BC" w:rsidP="00D8361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8914BC" w:rsidRPr="001A5851" w:rsidRDefault="008914BC" w:rsidP="00D8361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58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Please read and complete this form </w:t>
            </w:r>
            <w:r w:rsidR="00F07F08" w:rsidRPr="001A58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carefully. </w:t>
            </w:r>
            <w:r w:rsidRPr="001A58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any information is missing, your application may be rejected. Instructions and the required at</w:t>
            </w:r>
            <w:r w:rsidR="000B4996" w:rsidRPr="001A58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tachment forms are available at the Call for FLC Proposals </w:t>
            </w:r>
            <w:hyperlink r:id="rId9" w:history="1">
              <w:r w:rsidR="002A281B" w:rsidRPr="001A585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https://finlandabroad.fi/web/mda/frontpage</w:t>
              </w:r>
            </w:hyperlink>
            <w:r w:rsidR="002A281B" w:rsidRPr="001A58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914BC" w:rsidRPr="001A5851" w:rsidRDefault="008914BC" w:rsidP="00D8361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914BC" w:rsidRPr="00112314" w:rsidRDefault="008914BC" w:rsidP="000A0A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5851">
              <w:rPr>
                <w:rFonts w:asciiTheme="minorHAnsi" w:hAnsiTheme="minorHAnsi" w:cstheme="minorHAnsi"/>
                <w:sz w:val="20"/>
                <w:szCs w:val="20"/>
              </w:rPr>
              <w:t>Fill in all applicable fields in English</w:t>
            </w:r>
            <w:r w:rsidR="000A0ACF"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696199" w:rsidRPr="001A5851">
              <w:rPr>
                <w:rFonts w:asciiTheme="minorHAnsi" w:hAnsiTheme="minorHAnsi" w:cstheme="minorHAnsi"/>
                <w:b/>
                <w:sz w:val="20"/>
                <w:szCs w:val="20"/>
              </w:rPr>
              <w:t>sign</w:t>
            </w:r>
            <w:r w:rsidR="000A0ACF" w:rsidRPr="001A5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A0ACF" w:rsidRPr="001A5851">
              <w:rPr>
                <w:rFonts w:asciiTheme="minorHAnsi" w:hAnsiTheme="minorHAnsi" w:cstheme="minorHAnsi"/>
                <w:sz w:val="20"/>
                <w:szCs w:val="20"/>
              </w:rPr>
              <w:t>the form. Return the form</w:t>
            </w:r>
            <w:r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ACF" w:rsidRPr="001A5851">
              <w:rPr>
                <w:rFonts w:asciiTheme="minorHAnsi" w:hAnsiTheme="minorHAnsi" w:cstheme="minorHAnsi"/>
                <w:sz w:val="20"/>
                <w:szCs w:val="20"/>
              </w:rPr>
              <w:t>together w</w:t>
            </w:r>
            <w:r w:rsidR="00A95733" w:rsidRPr="001A5851">
              <w:rPr>
                <w:rFonts w:asciiTheme="minorHAnsi" w:hAnsiTheme="minorHAnsi" w:cstheme="minorHAnsi"/>
                <w:sz w:val="20"/>
                <w:szCs w:val="20"/>
              </w:rPr>
              <w:t>ith FLC application form, attachment 1</w:t>
            </w:r>
            <w:r w:rsidR="006834BD" w:rsidRPr="001A5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95733"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Project Budget and attachment</w:t>
            </w:r>
            <w:r w:rsidR="000A0ACF"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6834BD" w:rsidRPr="001A5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A0ACF"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CV(s) </w:t>
            </w:r>
            <w:r w:rsidRPr="001A5851">
              <w:rPr>
                <w:rFonts w:asciiTheme="minorHAnsi" w:hAnsiTheme="minorHAnsi" w:cstheme="minorHAnsi"/>
                <w:sz w:val="20"/>
                <w:szCs w:val="20"/>
              </w:rPr>
              <w:t>to the</w:t>
            </w:r>
            <w:r w:rsidR="006B5575" w:rsidRPr="001A5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6B5575" w:rsidRPr="001A585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projects.buk@formin.fi</w:t>
              </w:r>
            </w:hyperlink>
            <w:r w:rsidR="006B5575" w:rsidRPr="001123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8B78D3" w:rsidRDefault="008B78D3" w:rsidP="008914BC">
      <w:pPr>
        <w:rPr>
          <w:rFonts w:asciiTheme="minorHAnsi" w:hAnsiTheme="minorHAnsi" w:cstheme="minorHAnsi"/>
          <w:sz w:val="16"/>
          <w:szCs w:val="16"/>
        </w:rPr>
      </w:pPr>
    </w:p>
    <w:p w:rsidR="008B78D3" w:rsidRDefault="008B78D3" w:rsidP="008914BC">
      <w:pPr>
        <w:rPr>
          <w:rFonts w:asciiTheme="minorHAnsi" w:hAnsiTheme="minorHAnsi" w:cstheme="minorHAnsi"/>
          <w:sz w:val="16"/>
          <w:szCs w:val="16"/>
        </w:rPr>
      </w:pPr>
    </w:p>
    <w:p w:rsidR="00142B56" w:rsidRDefault="00142B56" w:rsidP="008914BC">
      <w:pPr>
        <w:rPr>
          <w:rFonts w:asciiTheme="minorHAnsi" w:hAnsiTheme="minorHAnsi" w:cstheme="minorHAnsi"/>
          <w:sz w:val="16"/>
          <w:szCs w:val="16"/>
        </w:rPr>
      </w:pPr>
    </w:p>
    <w:p w:rsidR="008B78D3" w:rsidRPr="001A5851" w:rsidRDefault="008B78D3" w:rsidP="008B78D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5851">
        <w:rPr>
          <w:rFonts w:asciiTheme="minorHAnsi" w:hAnsiTheme="minorHAnsi" w:cstheme="minorHAnsi"/>
          <w:b/>
          <w:sz w:val="22"/>
          <w:szCs w:val="22"/>
        </w:rPr>
        <w:t>APPLICANT</w:t>
      </w:r>
    </w:p>
    <w:p w:rsidR="008B78D3" w:rsidRPr="001A5851" w:rsidRDefault="008B78D3" w:rsidP="008B78D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1.1 Company full legal name: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BA6807">
        <w:tc>
          <w:tcPr>
            <w:tcW w:w="9071" w:type="dxa"/>
          </w:tcPr>
          <w:p w:rsidR="00BA6807" w:rsidRPr="001A5851" w:rsidRDefault="00BA6807" w:rsidP="00BA6807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1.2 Address: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BA6807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914BC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1.3 City: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BA6807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1.4 Postal Code: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1.5 Country: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1.6 Telephone number: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A5851">
        <w:rPr>
          <w:rFonts w:asciiTheme="minorHAnsi" w:hAnsiTheme="minorHAnsi" w:cstheme="minorHAnsi"/>
          <w:sz w:val="22"/>
          <w:szCs w:val="22"/>
          <w:lang w:val="en-US"/>
        </w:rPr>
        <w:t>1.7 E-mail address: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1.8 Website address: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1.9 Name of contact person: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927510" w:rsidRPr="001A5851" w:rsidRDefault="00927510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142B56" w:rsidRDefault="00142B56" w:rsidP="008B78D3">
      <w:pPr>
        <w:rPr>
          <w:rFonts w:asciiTheme="minorHAnsi" w:hAnsiTheme="minorHAnsi" w:cstheme="minorHAnsi"/>
          <w:sz w:val="22"/>
          <w:szCs w:val="22"/>
        </w:rPr>
      </w:pPr>
    </w:p>
    <w:p w:rsidR="00142B56" w:rsidRPr="001A5851" w:rsidRDefault="00142B56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 xml:space="preserve">1.10 </w:t>
      </w:r>
      <w:r w:rsidR="002706C7" w:rsidRPr="001A5851">
        <w:rPr>
          <w:rFonts w:asciiTheme="minorHAnsi" w:hAnsiTheme="minorHAnsi" w:cstheme="minorHAnsi"/>
          <w:sz w:val="22"/>
          <w:szCs w:val="22"/>
        </w:rPr>
        <w:t>Contact person’s</w:t>
      </w:r>
      <w:r w:rsidR="002706C7">
        <w:rPr>
          <w:rFonts w:asciiTheme="minorHAnsi" w:hAnsiTheme="minorHAnsi" w:cstheme="minorHAnsi"/>
          <w:sz w:val="22"/>
          <w:szCs w:val="22"/>
        </w:rPr>
        <w:t xml:space="preserve"> title and</w:t>
      </w:r>
      <w:r w:rsidR="002706C7" w:rsidRPr="001A5851">
        <w:rPr>
          <w:rFonts w:asciiTheme="minorHAnsi" w:hAnsiTheme="minorHAnsi" w:cstheme="minorHAnsi"/>
          <w:sz w:val="22"/>
          <w:szCs w:val="22"/>
        </w:rPr>
        <w:t xml:space="preserve"> area of responsibility: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2706C7" w:rsidP="008B78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1.11</w:t>
      </w:r>
      <w:r w:rsidR="008B78D3" w:rsidRPr="001A5851">
        <w:rPr>
          <w:rFonts w:asciiTheme="minorHAnsi" w:hAnsiTheme="minorHAnsi" w:cstheme="minorHAnsi"/>
          <w:sz w:val="22"/>
          <w:szCs w:val="22"/>
        </w:rPr>
        <w:t xml:space="preserve"> Contact telephone number: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8B78D3" w:rsidRPr="001A5851" w:rsidRDefault="008B78D3" w:rsidP="008B78D3">
      <w:pPr>
        <w:rPr>
          <w:rFonts w:asciiTheme="minorHAnsi" w:hAnsiTheme="minorHAnsi" w:cstheme="minorHAnsi"/>
          <w:sz w:val="22"/>
          <w:szCs w:val="22"/>
        </w:rPr>
      </w:pPr>
    </w:p>
    <w:p w:rsidR="008B78D3" w:rsidRPr="001A5851" w:rsidRDefault="002706C7" w:rsidP="008B78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1.12</w:t>
      </w:r>
      <w:r w:rsidR="008B78D3" w:rsidRPr="001A5851">
        <w:rPr>
          <w:rFonts w:asciiTheme="minorHAnsi" w:hAnsiTheme="minorHAnsi" w:cstheme="minorHAnsi"/>
          <w:sz w:val="22"/>
          <w:szCs w:val="22"/>
        </w:rPr>
        <w:t xml:space="preserve"> E-mail address: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D147A9" w:rsidRPr="001A5851" w:rsidRDefault="00D147A9" w:rsidP="008B78D3">
      <w:pPr>
        <w:rPr>
          <w:rFonts w:asciiTheme="minorHAnsi" w:hAnsiTheme="minorHAnsi" w:cstheme="minorHAnsi"/>
          <w:b/>
          <w:sz w:val="22"/>
          <w:szCs w:val="22"/>
        </w:rPr>
      </w:pPr>
    </w:p>
    <w:p w:rsidR="00D147A9" w:rsidRPr="001A5851" w:rsidRDefault="00D147A9" w:rsidP="008B78D3">
      <w:pPr>
        <w:rPr>
          <w:rFonts w:asciiTheme="minorHAnsi" w:hAnsiTheme="minorHAnsi" w:cstheme="minorHAnsi"/>
          <w:b/>
          <w:sz w:val="22"/>
          <w:szCs w:val="22"/>
        </w:rPr>
      </w:pPr>
    </w:p>
    <w:p w:rsidR="00D147A9" w:rsidRPr="001A5851" w:rsidRDefault="00D147A9" w:rsidP="00103E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5851">
        <w:rPr>
          <w:rFonts w:asciiTheme="minorHAnsi" w:hAnsiTheme="minorHAnsi" w:cstheme="minorHAnsi"/>
          <w:b/>
          <w:sz w:val="22"/>
          <w:szCs w:val="22"/>
        </w:rPr>
        <w:t>LEGAL STATUS</w:t>
      </w:r>
    </w:p>
    <w:p w:rsidR="00D147A9" w:rsidRPr="001A5851" w:rsidRDefault="00D147A9" w:rsidP="008B78D3">
      <w:pPr>
        <w:rPr>
          <w:rFonts w:asciiTheme="minorHAnsi" w:hAnsiTheme="minorHAnsi" w:cstheme="minorHAnsi"/>
          <w:b/>
          <w:sz w:val="22"/>
          <w:szCs w:val="22"/>
        </w:rPr>
      </w:pPr>
    </w:p>
    <w:p w:rsidR="00D147A9" w:rsidRPr="001A5851" w:rsidRDefault="00D147A9" w:rsidP="00D147A9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 xml:space="preserve">2.1 Business identification number – tax code: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D147A9" w:rsidRPr="001A5851" w:rsidRDefault="00D147A9" w:rsidP="008B78D3">
      <w:pPr>
        <w:rPr>
          <w:rFonts w:asciiTheme="minorHAnsi" w:hAnsiTheme="minorHAnsi" w:cstheme="minorHAnsi"/>
          <w:sz w:val="22"/>
          <w:szCs w:val="22"/>
        </w:rPr>
      </w:pPr>
    </w:p>
    <w:p w:rsidR="00D147A9" w:rsidRPr="001A5851" w:rsidRDefault="00D147A9" w:rsidP="00D147A9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2.2. Country registered in: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D147A9" w:rsidRPr="001A5851" w:rsidRDefault="00D147A9" w:rsidP="00D147A9">
      <w:pPr>
        <w:rPr>
          <w:rFonts w:asciiTheme="minorHAnsi" w:hAnsiTheme="minorHAnsi" w:cstheme="minorHAnsi"/>
          <w:sz w:val="22"/>
          <w:szCs w:val="22"/>
        </w:rPr>
      </w:pPr>
    </w:p>
    <w:p w:rsidR="00D147A9" w:rsidRPr="001A5851" w:rsidRDefault="00D147A9" w:rsidP="00D147A9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2.3 Year of establishment: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D147A9" w:rsidRPr="001A5851" w:rsidRDefault="00D147A9" w:rsidP="00D147A9">
      <w:pPr>
        <w:rPr>
          <w:rFonts w:asciiTheme="minorHAnsi" w:hAnsiTheme="minorHAnsi" w:cstheme="minorHAnsi"/>
          <w:sz w:val="22"/>
          <w:szCs w:val="22"/>
        </w:rPr>
      </w:pPr>
    </w:p>
    <w:p w:rsidR="00D147A9" w:rsidRPr="001A5851" w:rsidRDefault="00BA6807" w:rsidP="00D147A9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2.4 Form of ownership or legal structure: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820"/>
      </w:tblGrid>
      <w:tr w:rsidR="00D147A9" w:rsidRPr="001A5851" w:rsidTr="00BA6807">
        <w:trPr>
          <w:trHeight w:val="117"/>
        </w:trPr>
        <w:tc>
          <w:tcPr>
            <w:tcW w:w="9072" w:type="dxa"/>
            <w:gridSpan w:val="2"/>
            <w:tcBorders>
              <w:bottom w:val="single" w:sz="4" w:space="0" w:color="FFFFFF"/>
              <w:right w:val="single" w:sz="4" w:space="0" w:color="auto"/>
            </w:tcBorders>
          </w:tcPr>
          <w:p w:rsidR="00D147A9" w:rsidRPr="001A5851" w:rsidRDefault="00D147A9" w:rsidP="00D164CC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47A9" w:rsidRPr="001A5851" w:rsidTr="00792415">
        <w:trPr>
          <w:trHeight w:val="391"/>
        </w:trPr>
        <w:tc>
          <w:tcPr>
            <w:tcW w:w="4252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:rsidR="00D147A9" w:rsidRPr="001A5851" w:rsidRDefault="00D147A9" w:rsidP="00D16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General partnership </w:t>
            </w:r>
          </w:p>
          <w:p w:rsidR="00D147A9" w:rsidRPr="001A5851" w:rsidRDefault="00D147A9" w:rsidP="00D16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Limited partnership </w:t>
            </w:r>
          </w:p>
          <w:p w:rsidR="00D147A9" w:rsidRPr="001A5851" w:rsidRDefault="00D147A9" w:rsidP="00D16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Limited company </w:t>
            </w:r>
          </w:p>
          <w:p w:rsidR="00D147A9" w:rsidRPr="001A5851" w:rsidRDefault="00D147A9" w:rsidP="00D164C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Public limited company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D147A9" w:rsidRPr="001A5851" w:rsidRDefault="00D147A9" w:rsidP="00D16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Cooperative</w:t>
            </w:r>
          </w:p>
          <w:p w:rsidR="00D147A9" w:rsidRPr="001A5851" w:rsidRDefault="00D147A9" w:rsidP="00D16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Association or foundation</w:t>
            </w:r>
          </w:p>
          <w:p w:rsidR="00D147A9" w:rsidRPr="001A5851" w:rsidRDefault="00D147A9" w:rsidP="00D10E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</w:p>
        </w:tc>
      </w:tr>
    </w:tbl>
    <w:p w:rsidR="00D147A9" w:rsidRPr="001A5851" w:rsidRDefault="00D147A9" w:rsidP="00D147A9">
      <w:pPr>
        <w:rPr>
          <w:rFonts w:asciiTheme="minorHAnsi" w:hAnsiTheme="minorHAnsi" w:cstheme="minorHAnsi"/>
          <w:b/>
          <w:sz w:val="22"/>
          <w:szCs w:val="22"/>
        </w:rPr>
      </w:pPr>
    </w:p>
    <w:p w:rsidR="00D147A9" w:rsidRPr="001A5851" w:rsidRDefault="00BA6807" w:rsidP="008B78D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2.5 Ownership structure: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2551"/>
      </w:tblGrid>
      <w:tr w:rsidR="007B4DDE" w:rsidRPr="001A5851" w:rsidTr="007B4DDE">
        <w:tc>
          <w:tcPr>
            <w:tcW w:w="6520" w:type="dxa"/>
          </w:tcPr>
          <w:p w:rsidR="007B4DDE" w:rsidRPr="001A5851" w:rsidRDefault="007B4DDE" w:rsidP="007B4D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Owner(s)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2551" w:type="dxa"/>
          </w:tcPr>
          <w:p w:rsidR="007B4DDE" w:rsidRPr="001A5851" w:rsidRDefault="006351DF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B4DDE" w:rsidRPr="001A5851">
              <w:rPr>
                <w:rFonts w:asciiTheme="minorHAnsi" w:hAnsiTheme="minorHAnsi" w:cstheme="minorHAnsi"/>
                <w:b/>
                <w:sz w:val="22"/>
                <w:szCs w:val="22"/>
              </w:rPr>
              <w:t>hare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  <w:tr w:rsidR="00103E2D" w:rsidRPr="001A5851" w:rsidTr="00BA6807">
        <w:trPr>
          <w:trHeight w:val="163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E2D" w:rsidRPr="001A5851" w:rsidTr="00BA6807">
        <w:trPr>
          <w:trHeight w:val="160"/>
        </w:trPr>
        <w:tc>
          <w:tcPr>
            <w:tcW w:w="6520" w:type="dxa"/>
          </w:tcPr>
          <w:p w:rsidR="00103E2D" w:rsidRPr="001A5851" w:rsidRDefault="00103E2D" w:rsidP="00103E2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03E2D" w:rsidRPr="001A5851" w:rsidRDefault="00103E2D" w:rsidP="008B78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6807" w:rsidRPr="001A5851" w:rsidRDefault="00BA6807" w:rsidP="00103E2D">
      <w:pPr>
        <w:rPr>
          <w:rFonts w:asciiTheme="minorHAnsi" w:hAnsiTheme="minorHAnsi" w:cstheme="minorHAnsi"/>
          <w:sz w:val="22"/>
          <w:szCs w:val="22"/>
        </w:rPr>
      </w:pPr>
    </w:p>
    <w:p w:rsidR="00103E2D" w:rsidRPr="001A5851" w:rsidRDefault="00103E2D" w:rsidP="00103E2D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 xml:space="preserve">Note: If company owners include companies, please also provide their full ownership structures below  </w:t>
      </w:r>
      <w:r w:rsidRPr="001A5851">
        <w:rPr>
          <w:rFonts w:asciiTheme="minorHAnsi" w:hAnsiTheme="minorHAnsi" w:cstheme="minorHAnsi"/>
          <w:sz w:val="22"/>
          <w:szCs w:val="22"/>
        </w:rPr>
        <w:br/>
        <w:t>(you can provide a separate annex if preferred):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103E2D" w:rsidRPr="001A5851" w:rsidRDefault="00103E2D" w:rsidP="008B78D3">
      <w:pPr>
        <w:rPr>
          <w:rFonts w:asciiTheme="minorHAnsi" w:hAnsiTheme="minorHAnsi" w:cstheme="minorHAnsi"/>
          <w:sz w:val="22"/>
          <w:szCs w:val="22"/>
        </w:rPr>
      </w:pPr>
    </w:p>
    <w:p w:rsidR="00103E2D" w:rsidRPr="001A5851" w:rsidRDefault="00103E2D" w:rsidP="008B78D3">
      <w:pPr>
        <w:rPr>
          <w:rFonts w:asciiTheme="minorHAnsi" w:hAnsiTheme="minorHAnsi" w:cstheme="minorHAnsi"/>
          <w:sz w:val="22"/>
          <w:szCs w:val="22"/>
        </w:rPr>
      </w:pPr>
    </w:p>
    <w:p w:rsidR="00BA6807" w:rsidRPr="001A5851" w:rsidRDefault="00103E2D" w:rsidP="00BA680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2.6 Company structure:</w:t>
      </w:r>
      <w:r w:rsidR="00BA6807" w:rsidRPr="001A5851">
        <w:rPr>
          <w:rFonts w:asciiTheme="minorHAnsi" w:hAnsiTheme="minorHAnsi" w:cstheme="minorHAnsi"/>
          <w:sz w:val="22"/>
          <w:szCs w:val="22"/>
        </w:rPr>
        <w:t xml:space="preserve"> If the company is part of a group, please provide group ownership structure below (you can provide a separate annex if preferred):</w:t>
      </w:r>
    </w:p>
    <w:p w:rsidR="00103E2D" w:rsidRPr="001A5851" w:rsidRDefault="00103E2D" w:rsidP="00103E2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103E2D" w:rsidRPr="001A5851" w:rsidRDefault="00103E2D" w:rsidP="00103E2D">
      <w:pPr>
        <w:rPr>
          <w:rFonts w:asciiTheme="minorHAnsi" w:hAnsiTheme="minorHAnsi" w:cstheme="minorHAnsi"/>
          <w:b/>
          <w:sz w:val="22"/>
          <w:szCs w:val="22"/>
        </w:rPr>
      </w:pPr>
    </w:p>
    <w:p w:rsidR="00103E2D" w:rsidRPr="001A5851" w:rsidRDefault="00103E2D" w:rsidP="00103E2D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Provide the applicant company’s possible ownership (% share) in other companies: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103E2D" w:rsidRPr="001A5851" w:rsidRDefault="00103E2D" w:rsidP="00103E2D">
      <w:pPr>
        <w:rPr>
          <w:rFonts w:asciiTheme="minorHAnsi" w:hAnsiTheme="minorHAnsi" w:cstheme="minorHAnsi"/>
          <w:sz w:val="22"/>
          <w:szCs w:val="22"/>
        </w:rPr>
      </w:pPr>
    </w:p>
    <w:p w:rsidR="00103E2D" w:rsidRPr="001A5851" w:rsidRDefault="00103E2D" w:rsidP="00103E2D">
      <w:pPr>
        <w:rPr>
          <w:rFonts w:asciiTheme="minorHAnsi" w:hAnsiTheme="minorHAnsi" w:cstheme="minorHAnsi"/>
          <w:sz w:val="22"/>
          <w:szCs w:val="22"/>
        </w:rPr>
      </w:pPr>
    </w:p>
    <w:p w:rsidR="00103E2D" w:rsidRPr="001A5851" w:rsidRDefault="00103E2D" w:rsidP="00103E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5851">
        <w:rPr>
          <w:rFonts w:asciiTheme="minorHAnsi" w:hAnsiTheme="minorHAnsi" w:cstheme="minorHAnsi"/>
          <w:b/>
          <w:sz w:val="22"/>
          <w:szCs w:val="22"/>
        </w:rPr>
        <w:t>BUSINESS / ACTIVITY</w:t>
      </w:r>
    </w:p>
    <w:p w:rsidR="00103E2D" w:rsidRPr="001A5851" w:rsidRDefault="00103E2D" w:rsidP="00AF5563">
      <w:pPr>
        <w:rPr>
          <w:rFonts w:asciiTheme="minorHAnsi" w:hAnsiTheme="minorHAnsi" w:cstheme="minorHAnsi"/>
          <w:sz w:val="22"/>
          <w:szCs w:val="22"/>
        </w:rPr>
      </w:pPr>
    </w:p>
    <w:p w:rsidR="00AF5563" w:rsidRPr="001A5851" w:rsidRDefault="00AF5563" w:rsidP="00AF556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3.1 Main economic or other activity of applicant: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AF5563" w:rsidRPr="001A5851" w:rsidRDefault="00AF5563" w:rsidP="00AF5563">
      <w:pPr>
        <w:rPr>
          <w:rFonts w:asciiTheme="minorHAnsi" w:hAnsiTheme="minorHAnsi" w:cstheme="minorHAnsi"/>
          <w:sz w:val="22"/>
          <w:szCs w:val="22"/>
        </w:rPr>
      </w:pPr>
    </w:p>
    <w:p w:rsidR="00AF5563" w:rsidRPr="001A5851" w:rsidRDefault="00AF5563" w:rsidP="00AF5563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 xml:space="preserve">3.2 Main products: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AF5563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3.3 Main markets: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3.5 Year(s) in business: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3.6 Number of employees: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3.7 Previous full-year turnover: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3.8 Previous full-year end total assets: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</w:p>
    <w:p w:rsidR="00797D27" w:rsidRPr="001A5851" w:rsidRDefault="00797D2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3.9 Size of the company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6807" w:rsidRPr="001A5851" w:rsidTr="00D164CC">
        <w:tc>
          <w:tcPr>
            <w:tcW w:w="9071" w:type="dxa"/>
          </w:tcPr>
          <w:p w:rsidR="00BA6807" w:rsidRPr="001A5851" w:rsidRDefault="00BA6807" w:rsidP="00D164C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680"/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BA6807" w:rsidRPr="001A5851" w:rsidRDefault="00BA6807" w:rsidP="00797D27">
      <w:pPr>
        <w:rPr>
          <w:rFonts w:asciiTheme="minorHAnsi" w:hAnsiTheme="minorHAnsi" w:cstheme="minorHAnsi"/>
          <w:b/>
          <w:sz w:val="22"/>
          <w:szCs w:val="22"/>
        </w:rPr>
      </w:pPr>
    </w:p>
    <w:p w:rsidR="00797D27" w:rsidRPr="001A5851" w:rsidRDefault="00BA6807" w:rsidP="00797D27">
      <w:pPr>
        <w:rPr>
          <w:rFonts w:asciiTheme="minorHAnsi" w:hAnsiTheme="minorHAnsi" w:cstheme="minorHAnsi"/>
          <w:sz w:val="22"/>
          <w:szCs w:val="22"/>
        </w:rPr>
      </w:pPr>
      <w:r w:rsidRPr="001A5851">
        <w:rPr>
          <w:rFonts w:asciiTheme="minorHAnsi" w:hAnsiTheme="minorHAnsi" w:cstheme="minorHAnsi"/>
          <w:sz w:val="22"/>
          <w:szCs w:val="22"/>
        </w:rPr>
        <w:t>3.10 Business sector / industry of applicant: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797D27" w:rsidRPr="001A5851" w:rsidTr="00BA6807">
        <w:trPr>
          <w:trHeight w:val="117"/>
        </w:trPr>
        <w:tc>
          <w:tcPr>
            <w:tcW w:w="9072" w:type="dxa"/>
            <w:gridSpan w:val="2"/>
            <w:tcBorders>
              <w:bottom w:val="single" w:sz="12" w:space="0" w:color="FFFFFF"/>
              <w:right w:val="single" w:sz="4" w:space="0" w:color="auto"/>
            </w:tcBorders>
          </w:tcPr>
          <w:p w:rsidR="00797D27" w:rsidRPr="001A5851" w:rsidRDefault="00797D27" w:rsidP="00797D2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7D27" w:rsidRPr="001A5851" w:rsidTr="00BA6807">
        <w:trPr>
          <w:trHeight w:val="19"/>
        </w:trPr>
        <w:tc>
          <w:tcPr>
            <w:tcW w:w="3686" w:type="dxa"/>
            <w:tcBorders>
              <w:top w:val="single" w:sz="12" w:space="0" w:color="FFFFFF"/>
              <w:bottom w:val="single" w:sz="4" w:space="0" w:color="auto"/>
              <w:right w:val="single" w:sz="12" w:space="0" w:color="FFFFFF"/>
            </w:tcBorders>
          </w:tcPr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Agriculture and food processing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Construction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Crafts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Educational services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Electrical engineering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Electronics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Energy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Environment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Fishery and fish products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Health and pharmaceutical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Information and communication technology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Manufacturing engineering and machinery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Metal and industry engineering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Packaging and materials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Research and innovation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Rubber and plastics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Textiles and clothing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Tourism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Transportation</w:t>
            </w:r>
          </w:p>
          <w:p w:rsidR="00797D27" w:rsidRPr="001A5851" w:rsidRDefault="00797D27" w:rsidP="00797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Forestry, wood and paper</w:t>
            </w:r>
          </w:p>
          <w:p w:rsidR="00797D27" w:rsidRPr="001A5851" w:rsidRDefault="00797D27" w:rsidP="00D10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</w:r>
            <w:r w:rsidR="007346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Other: </w:t>
            </w:r>
          </w:p>
        </w:tc>
      </w:tr>
    </w:tbl>
    <w:p w:rsidR="008914BC" w:rsidRPr="001A5851" w:rsidRDefault="008914BC" w:rsidP="008914BC">
      <w:pPr>
        <w:rPr>
          <w:rFonts w:asciiTheme="minorHAnsi" w:hAnsiTheme="minorHAnsi" w:cstheme="minorHAnsi"/>
          <w:sz w:val="22"/>
          <w:szCs w:val="22"/>
        </w:rPr>
      </w:pPr>
    </w:p>
    <w:p w:rsidR="008914BC" w:rsidRPr="001A5851" w:rsidRDefault="008914BC" w:rsidP="008914B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1758" w:tblpY="69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4720"/>
      </w:tblGrid>
      <w:tr w:rsidR="008914BC" w:rsidRPr="001A5851" w:rsidTr="00BA6807">
        <w:tc>
          <w:tcPr>
            <w:tcW w:w="9057" w:type="dxa"/>
            <w:gridSpan w:val="2"/>
            <w:tcBorders>
              <w:top w:val="single" w:sz="12" w:space="0" w:color="auto"/>
            </w:tcBorders>
          </w:tcPr>
          <w:p w:rsidR="008914BC" w:rsidRPr="001A5851" w:rsidRDefault="008914BC" w:rsidP="00BA680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>I, the undersigned, being the person responsible in the applicant organisation for the action, certify that the information given in this application is correct and accurate.</w:t>
            </w:r>
          </w:p>
          <w:p w:rsidR="008914BC" w:rsidRPr="005B0571" w:rsidRDefault="008914BC" w:rsidP="005B057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>The applicant and undersigned agrees that</w:t>
            </w:r>
            <w:r w:rsidR="00564EA1">
              <w:rPr>
                <w:rFonts w:asciiTheme="minorHAnsi" w:hAnsiTheme="minorHAnsi" w:cstheme="minorHAnsi"/>
                <w:sz w:val="22"/>
                <w:szCs w:val="22"/>
              </w:rPr>
              <w:t xml:space="preserve"> if the project proposal is successful,</w:t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the following information contained in this form may be made public for reporting purposes: name of the applicant, business sector, amount of support granted, name and target country of the proj</w:t>
            </w:r>
            <w:r w:rsidR="00406DBC">
              <w:rPr>
                <w:rFonts w:asciiTheme="minorHAnsi" w:hAnsiTheme="minorHAnsi" w:cstheme="minorHAnsi"/>
                <w:sz w:val="22"/>
                <w:szCs w:val="22"/>
              </w:rPr>
              <w:t>ect, and short project description</w:t>
            </w: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>. Disclosure of information may also be required under applicable law or by relevant authorities.</w:t>
            </w:r>
          </w:p>
        </w:tc>
      </w:tr>
      <w:tr w:rsidR="008914BC" w:rsidRPr="001A5851" w:rsidTr="00BA6807">
        <w:trPr>
          <w:trHeight w:val="599"/>
        </w:trPr>
        <w:tc>
          <w:tcPr>
            <w:tcW w:w="4337" w:type="dxa"/>
          </w:tcPr>
          <w:p w:rsidR="008914BC" w:rsidRPr="001A5851" w:rsidRDefault="008914BC" w:rsidP="00D10E3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76D3" w:rsidRPr="001A5851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  <w:r w:rsidR="00D10E3F"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20" w:type="dxa"/>
          </w:tcPr>
          <w:p w:rsidR="008914BC" w:rsidRPr="001A5851" w:rsidRDefault="008914BC" w:rsidP="00D10E3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Title or position: </w:t>
            </w:r>
          </w:p>
        </w:tc>
      </w:tr>
      <w:tr w:rsidR="008914BC" w:rsidRPr="001A5851" w:rsidTr="00BA6807">
        <w:tc>
          <w:tcPr>
            <w:tcW w:w="4337" w:type="dxa"/>
            <w:tcBorders>
              <w:bottom w:val="single" w:sz="12" w:space="0" w:color="auto"/>
            </w:tcBorders>
          </w:tcPr>
          <w:p w:rsidR="008914BC" w:rsidRPr="001A5851" w:rsidRDefault="008914BC" w:rsidP="00D10E3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  <w:tc>
          <w:tcPr>
            <w:tcW w:w="4720" w:type="dxa"/>
            <w:tcBorders>
              <w:bottom w:val="single" w:sz="12" w:space="0" w:color="auto"/>
            </w:tcBorders>
          </w:tcPr>
          <w:p w:rsidR="008914BC" w:rsidRPr="001A5851" w:rsidRDefault="008914BC" w:rsidP="00D10E3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A5851">
              <w:rPr>
                <w:rFonts w:asciiTheme="minorHAnsi" w:hAnsiTheme="minorHAnsi" w:cstheme="minorHAnsi"/>
                <w:sz w:val="22"/>
                <w:szCs w:val="22"/>
              </w:rPr>
              <w:t xml:space="preserve">Date and place: </w:t>
            </w:r>
          </w:p>
        </w:tc>
      </w:tr>
    </w:tbl>
    <w:p w:rsidR="008914BC" w:rsidRPr="00112314" w:rsidRDefault="008914BC" w:rsidP="008914BC">
      <w:pPr>
        <w:rPr>
          <w:rFonts w:asciiTheme="minorHAnsi" w:hAnsiTheme="minorHAnsi" w:cstheme="minorHAnsi"/>
          <w:sz w:val="16"/>
          <w:szCs w:val="16"/>
        </w:rPr>
      </w:pPr>
    </w:p>
    <w:p w:rsidR="008914BC" w:rsidRPr="00112314" w:rsidRDefault="008914BC" w:rsidP="008914BC">
      <w:pPr>
        <w:rPr>
          <w:rFonts w:asciiTheme="minorHAnsi" w:hAnsiTheme="minorHAnsi" w:cstheme="minorHAnsi"/>
          <w:sz w:val="16"/>
          <w:szCs w:val="16"/>
        </w:rPr>
      </w:pPr>
    </w:p>
    <w:p w:rsidR="008914BC" w:rsidRPr="00112314" w:rsidRDefault="008914BC" w:rsidP="008914BC">
      <w:pPr>
        <w:rPr>
          <w:rFonts w:asciiTheme="minorHAnsi" w:hAnsiTheme="minorHAnsi" w:cstheme="minorHAnsi"/>
          <w:sz w:val="16"/>
          <w:szCs w:val="16"/>
        </w:rPr>
      </w:pPr>
    </w:p>
    <w:sectPr w:rsidR="008914BC" w:rsidRPr="00112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2" w:rsidRDefault="00A90DE2" w:rsidP="00A90DE2">
      <w:r>
        <w:separator/>
      </w:r>
    </w:p>
  </w:endnote>
  <w:endnote w:type="continuationSeparator" w:id="0">
    <w:p w:rsidR="00A90DE2" w:rsidRDefault="00A90DE2" w:rsidP="00A9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E2" w:rsidRDefault="00A9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192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E2" w:rsidRDefault="00A90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DE2" w:rsidRDefault="00A9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E2" w:rsidRDefault="00A9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2" w:rsidRDefault="00A90DE2" w:rsidP="00A90DE2">
      <w:r>
        <w:separator/>
      </w:r>
    </w:p>
  </w:footnote>
  <w:footnote w:type="continuationSeparator" w:id="0">
    <w:p w:rsidR="00A90DE2" w:rsidRDefault="00A90DE2" w:rsidP="00A9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E2" w:rsidRDefault="00A9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E2" w:rsidRDefault="00A90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E2" w:rsidRDefault="00A90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95B"/>
    <w:multiLevelType w:val="hybridMultilevel"/>
    <w:tmpl w:val="4F9A2682"/>
    <w:lvl w:ilvl="0" w:tplc="92BCD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F3A09"/>
    <w:multiLevelType w:val="hybridMultilevel"/>
    <w:tmpl w:val="3798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48A"/>
    <w:multiLevelType w:val="hybridMultilevel"/>
    <w:tmpl w:val="59B04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6296"/>
    <w:multiLevelType w:val="multilevel"/>
    <w:tmpl w:val="81A89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4" w15:restartNumberingAfterBreak="0">
    <w:nsid w:val="485F2293"/>
    <w:multiLevelType w:val="multilevel"/>
    <w:tmpl w:val="81A89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5" w15:restartNumberingAfterBreak="0">
    <w:nsid w:val="48F63DE4"/>
    <w:multiLevelType w:val="hybridMultilevel"/>
    <w:tmpl w:val="2E1EAB62"/>
    <w:lvl w:ilvl="0" w:tplc="10500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71835"/>
    <w:multiLevelType w:val="hybridMultilevel"/>
    <w:tmpl w:val="16DC746A"/>
    <w:lvl w:ilvl="0" w:tplc="10500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C650A"/>
    <w:multiLevelType w:val="hybridMultilevel"/>
    <w:tmpl w:val="A1966058"/>
    <w:lvl w:ilvl="0" w:tplc="10500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BC"/>
    <w:rsid w:val="000103B3"/>
    <w:rsid w:val="00013A98"/>
    <w:rsid w:val="000A0ACF"/>
    <w:rsid w:val="000B4852"/>
    <w:rsid w:val="000B4996"/>
    <w:rsid w:val="000D2904"/>
    <w:rsid w:val="00103E2D"/>
    <w:rsid w:val="00112314"/>
    <w:rsid w:val="0011713F"/>
    <w:rsid w:val="00142B56"/>
    <w:rsid w:val="00146757"/>
    <w:rsid w:val="001A048F"/>
    <w:rsid w:val="001A5851"/>
    <w:rsid w:val="002327BC"/>
    <w:rsid w:val="002706C7"/>
    <w:rsid w:val="002757C9"/>
    <w:rsid w:val="002A281B"/>
    <w:rsid w:val="002A4CA9"/>
    <w:rsid w:val="00370047"/>
    <w:rsid w:val="003C455C"/>
    <w:rsid w:val="003E3922"/>
    <w:rsid w:val="003E5441"/>
    <w:rsid w:val="00401999"/>
    <w:rsid w:val="00405B51"/>
    <w:rsid w:val="00406DBC"/>
    <w:rsid w:val="00420242"/>
    <w:rsid w:val="00494A7B"/>
    <w:rsid w:val="004E44F8"/>
    <w:rsid w:val="004E5DFB"/>
    <w:rsid w:val="00551976"/>
    <w:rsid w:val="00564EA1"/>
    <w:rsid w:val="00584D3A"/>
    <w:rsid w:val="005B0571"/>
    <w:rsid w:val="005B2947"/>
    <w:rsid w:val="005E42A2"/>
    <w:rsid w:val="00622C3B"/>
    <w:rsid w:val="006351DF"/>
    <w:rsid w:val="006834BD"/>
    <w:rsid w:val="00696199"/>
    <w:rsid w:val="006B5575"/>
    <w:rsid w:val="00734640"/>
    <w:rsid w:val="007370CE"/>
    <w:rsid w:val="00762B64"/>
    <w:rsid w:val="00792415"/>
    <w:rsid w:val="00797D27"/>
    <w:rsid w:val="007A1B47"/>
    <w:rsid w:val="007B4DDE"/>
    <w:rsid w:val="007B5A9A"/>
    <w:rsid w:val="007D71FA"/>
    <w:rsid w:val="008613A5"/>
    <w:rsid w:val="00877212"/>
    <w:rsid w:val="008914BC"/>
    <w:rsid w:val="008A22B8"/>
    <w:rsid w:val="008B03BB"/>
    <w:rsid w:val="008B78D3"/>
    <w:rsid w:val="008F34E5"/>
    <w:rsid w:val="00927510"/>
    <w:rsid w:val="009C318C"/>
    <w:rsid w:val="00A03437"/>
    <w:rsid w:val="00A06CE7"/>
    <w:rsid w:val="00A61B60"/>
    <w:rsid w:val="00A81942"/>
    <w:rsid w:val="00A836D3"/>
    <w:rsid w:val="00A87FEB"/>
    <w:rsid w:val="00A90DE2"/>
    <w:rsid w:val="00A95733"/>
    <w:rsid w:val="00AF5563"/>
    <w:rsid w:val="00B5230A"/>
    <w:rsid w:val="00B66828"/>
    <w:rsid w:val="00BA6807"/>
    <w:rsid w:val="00C3189B"/>
    <w:rsid w:val="00C87CBE"/>
    <w:rsid w:val="00D05095"/>
    <w:rsid w:val="00D10E3F"/>
    <w:rsid w:val="00D147A9"/>
    <w:rsid w:val="00D73C5B"/>
    <w:rsid w:val="00DB4C1B"/>
    <w:rsid w:val="00DE090B"/>
    <w:rsid w:val="00E25A3B"/>
    <w:rsid w:val="00E770C9"/>
    <w:rsid w:val="00EA76D3"/>
    <w:rsid w:val="00ED7A00"/>
    <w:rsid w:val="00F07F08"/>
    <w:rsid w:val="00F2047E"/>
    <w:rsid w:val="00F26E43"/>
    <w:rsid w:val="00F80F24"/>
    <w:rsid w:val="00FA143F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49E8-CF52-42A4-85E9-41C7F3D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4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4BC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14BC"/>
    <w:rPr>
      <w:rFonts w:ascii="Arial" w:eastAsia="Times New Roman" w:hAnsi="Arial" w:cs="Arial"/>
      <w:b/>
      <w:bCs/>
      <w:kern w:val="32"/>
      <w:sz w:val="32"/>
      <w:szCs w:val="32"/>
      <w:lang w:val="en-GB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8914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914BC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Header">
    <w:name w:val="header"/>
    <w:basedOn w:val="Normal"/>
    <w:link w:val="HeaderChar"/>
    <w:uiPriority w:val="99"/>
    <w:rsid w:val="008914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4BC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rsid w:val="008914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4BC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character" w:styleId="Hyperlink">
    <w:name w:val="Hyperlink"/>
    <w:uiPriority w:val="99"/>
    <w:rsid w:val="008914B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914BC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914BC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styleId="PageNumber">
    <w:name w:val="page number"/>
    <w:uiPriority w:val="99"/>
    <w:rsid w:val="008914BC"/>
    <w:rPr>
      <w:rFonts w:cs="Times New Roman"/>
    </w:rPr>
  </w:style>
  <w:style w:type="table" w:styleId="TableGrid">
    <w:name w:val="Table Grid"/>
    <w:basedOn w:val="TableNormal"/>
    <w:uiPriority w:val="59"/>
    <w:rsid w:val="008914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uiPriority w:val="99"/>
    <w:rsid w:val="008914BC"/>
    <w:pPr>
      <w:spacing w:after="160" w:line="240" w:lineRule="exac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1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BC"/>
    <w:rPr>
      <w:rFonts w:ascii="Tahoma" w:eastAsia="Times New Roman" w:hAnsi="Tahoma" w:cs="Tahoma"/>
      <w:sz w:val="16"/>
      <w:szCs w:val="16"/>
      <w:lang w:val="en-GB" w:eastAsia="fi-FI"/>
    </w:rPr>
  </w:style>
  <w:style w:type="character" w:styleId="CommentReference">
    <w:name w:val="annotation reference"/>
    <w:uiPriority w:val="99"/>
    <w:semiHidden/>
    <w:rsid w:val="008914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1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BC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1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BC"/>
    <w:rPr>
      <w:rFonts w:ascii="Times New Roman" w:eastAsia="Times New Roman" w:hAnsi="Times New Roman" w:cs="Times New Roman"/>
      <w:b/>
      <w:bCs/>
      <w:sz w:val="20"/>
      <w:szCs w:val="20"/>
      <w:lang w:val="en-GB" w:eastAsia="fi-FI"/>
    </w:rPr>
  </w:style>
  <w:style w:type="paragraph" w:customStyle="1" w:styleId="Luettelokappale1">
    <w:name w:val="Luettelokappale1"/>
    <w:basedOn w:val="Normal"/>
    <w:uiPriority w:val="99"/>
    <w:rsid w:val="008914BC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91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14BC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styleId="FootnoteReference">
    <w:name w:val="footnote reference"/>
    <w:uiPriority w:val="99"/>
    <w:rsid w:val="008914BC"/>
    <w:rPr>
      <w:rFonts w:cs="Times New Roman"/>
      <w:vertAlign w:val="superscript"/>
    </w:rPr>
  </w:style>
  <w:style w:type="paragraph" w:customStyle="1" w:styleId="msolistparagraph0">
    <w:name w:val="msolistparagraph"/>
    <w:basedOn w:val="Normal"/>
    <w:rsid w:val="008914BC"/>
    <w:pPr>
      <w:overflowPunct w:val="0"/>
      <w:autoSpaceDE w:val="0"/>
      <w:autoSpaceDN w:val="0"/>
      <w:adjustRightInd w:val="0"/>
      <w:ind w:left="720"/>
    </w:pPr>
    <w:rPr>
      <w:rFonts w:ascii="Arial" w:hAnsi="Arial"/>
      <w:bCs/>
      <w:sz w:val="22"/>
      <w:szCs w:val="20"/>
      <w:lang w:eastAsia="en-US"/>
    </w:rPr>
  </w:style>
  <w:style w:type="paragraph" w:customStyle="1" w:styleId="Default">
    <w:name w:val="Default"/>
    <w:rsid w:val="00891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8914BC"/>
    <w:pPr>
      <w:spacing w:after="0" w:line="240" w:lineRule="auto"/>
    </w:pPr>
    <w:rPr>
      <w:rFonts w:ascii="Cambria" w:eastAsia="MS Mincho" w:hAnsi="Cambria" w:cs="Times New Roman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891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14BC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8914BC"/>
    <w:rPr>
      <w:b/>
      <w:bCs/>
    </w:rPr>
  </w:style>
  <w:style w:type="paragraph" w:styleId="Title">
    <w:name w:val="Title"/>
    <w:basedOn w:val="Normal"/>
    <w:next w:val="Normal"/>
    <w:link w:val="TitleChar"/>
    <w:qFormat/>
    <w:rsid w:val="008914B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91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fi-FI"/>
    </w:rPr>
  </w:style>
  <w:style w:type="paragraph" w:styleId="Revision">
    <w:name w:val="Revision"/>
    <w:hidden/>
    <w:uiPriority w:val="71"/>
    <w:rsid w:val="0089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NoSpacing">
    <w:name w:val="No Spacing"/>
    <w:link w:val="NoSpacingChar"/>
    <w:uiPriority w:val="1"/>
    <w:qFormat/>
    <w:rsid w:val="008914BC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uiPriority w:val="1"/>
    <w:rsid w:val="008914BC"/>
    <w:rPr>
      <w:rFonts w:ascii="PMingLiU" w:eastAsiaTheme="minorEastAsia" w:hAnsi="PMingLiU"/>
    </w:rPr>
  </w:style>
  <w:style w:type="character" w:customStyle="1" w:styleId="apple-converted-space">
    <w:name w:val="apple-converted-space"/>
    <w:basedOn w:val="DefaultParagraphFont"/>
    <w:rsid w:val="008914BC"/>
  </w:style>
  <w:style w:type="character" w:styleId="FollowedHyperlink">
    <w:name w:val="FollowedHyperlink"/>
    <w:basedOn w:val="DefaultParagraphFont"/>
    <w:uiPriority w:val="99"/>
    <w:unhideWhenUsed/>
    <w:rsid w:val="008914BC"/>
    <w:rPr>
      <w:color w:val="954F72" w:themeColor="followedHyperlink"/>
      <w:u w:val="single"/>
    </w:rPr>
  </w:style>
  <w:style w:type="paragraph" w:customStyle="1" w:styleId="wfxRecipient">
    <w:name w:val="wfxRecipient"/>
    <w:basedOn w:val="Normal"/>
    <w:rsid w:val="008914BC"/>
    <w:rPr>
      <w:rFonts w:ascii="Arial" w:hAnsi="Arial"/>
      <w:szCs w:val="20"/>
      <w:lang w:eastAsia="en-US"/>
    </w:rPr>
  </w:style>
  <w:style w:type="paragraph" w:customStyle="1" w:styleId="wfxFaxNum">
    <w:name w:val="wfxFaxNum"/>
    <w:basedOn w:val="Normal"/>
    <w:rsid w:val="008914BC"/>
    <w:rPr>
      <w:rFonts w:ascii="Arial" w:hAnsi="Arial"/>
      <w:szCs w:val="20"/>
      <w:lang w:eastAsia="en-US"/>
    </w:rPr>
  </w:style>
  <w:style w:type="paragraph" w:customStyle="1" w:styleId="wfxDate">
    <w:name w:val="wfxDate"/>
    <w:basedOn w:val="Normal"/>
    <w:rsid w:val="008914BC"/>
    <w:rPr>
      <w:rFonts w:ascii="Arial" w:hAnsi="Arial"/>
      <w:szCs w:val="20"/>
      <w:lang w:eastAsia="en-US"/>
    </w:rPr>
  </w:style>
  <w:style w:type="paragraph" w:customStyle="1" w:styleId="wfxTime">
    <w:name w:val="wfxTime"/>
    <w:basedOn w:val="Normal"/>
    <w:rsid w:val="008914BC"/>
    <w:rPr>
      <w:rFonts w:ascii="Arial" w:hAnsi="Arial"/>
      <w:szCs w:val="20"/>
      <w:lang w:eastAsia="en-US"/>
    </w:rPr>
  </w:style>
  <w:style w:type="paragraph" w:customStyle="1" w:styleId="wfxCompany">
    <w:name w:val="wfxCompany"/>
    <w:basedOn w:val="Normal"/>
    <w:rsid w:val="008914BC"/>
    <w:rPr>
      <w:rFonts w:ascii="Arial" w:hAnsi="Arial"/>
      <w:szCs w:val="20"/>
      <w:lang w:eastAsia="en-US"/>
    </w:rPr>
  </w:style>
  <w:style w:type="paragraph" w:customStyle="1" w:styleId="wfxSubject">
    <w:name w:val="wfxSubject"/>
    <w:basedOn w:val="Normal"/>
    <w:rsid w:val="008914BC"/>
    <w:rPr>
      <w:rFonts w:ascii="Arial" w:hAnsi="Arial"/>
      <w:szCs w:val="20"/>
      <w:lang w:eastAsia="en-US"/>
    </w:rPr>
  </w:style>
  <w:style w:type="paragraph" w:customStyle="1" w:styleId="WfxKeyword">
    <w:name w:val="WfxKeyword"/>
    <w:basedOn w:val="Normal"/>
    <w:rsid w:val="008914BC"/>
    <w:rPr>
      <w:rFonts w:ascii="Arial" w:hAnsi="Arial"/>
      <w:szCs w:val="20"/>
      <w:lang w:eastAsia="en-US"/>
    </w:rPr>
  </w:style>
  <w:style w:type="paragraph" w:customStyle="1" w:styleId="WfxBillCode">
    <w:name w:val="WfxBillCode"/>
    <w:basedOn w:val="Normal"/>
    <w:rsid w:val="008914BC"/>
    <w:rPr>
      <w:rFonts w:ascii="Arial" w:hAnsi="Arial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8914BC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8914B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914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jects.buk@formin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landabroad.fi/web/mda/frontpa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5E47-F1A3-4E82-8136-507E9D96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Auvinen Kerttu</dc:creator>
  <cp:keywords/>
  <dc:description/>
  <cp:lastModifiedBy>Auvinen Kerttu</cp:lastModifiedBy>
  <cp:revision>2</cp:revision>
  <cp:lastPrinted>2021-02-04T09:12:00Z</cp:lastPrinted>
  <dcterms:created xsi:type="dcterms:W3CDTF">2022-02-04T08:29:00Z</dcterms:created>
  <dcterms:modified xsi:type="dcterms:W3CDTF">2022-02-04T08:29:00Z</dcterms:modified>
</cp:coreProperties>
</file>